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C2C" w:rsidRDefault="00D23C2C" w:rsidP="00D23C2C">
      <w:pPr>
        <w:jc w:val="center"/>
        <w:rPr>
          <w:b/>
          <w:sz w:val="40"/>
        </w:rPr>
      </w:pPr>
      <w:r w:rsidRPr="00D23C2C">
        <w:rPr>
          <w:b/>
          <w:sz w:val="40"/>
        </w:rPr>
        <w:t>Edward Parrish Chapter Colonial Dames XVII Century Scholarship</w:t>
      </w:r>
    </w:p>
    <w:p w:rsidR="00AD33F5" w:rsidRPr="00AD33F5" w:rsidRDefault="00AD33F5" w:rsidP="00AD33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Student Name: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D23C2C" w:rsidRDefault="00D23C2C" w:rsidP="00AD33F5">
      <w:pPr>
        <w:spacing w:line="360" w:lineRule="auto"/>
      </w:pPr>
      <w:r w:rsidRPr="00D23C2C">
        <w:t>Write a 500 word essay on a person who lived in America between 1600 and 1701 whose         character traits you admire and explain how you could relate to them.</w:t>
      </w:r>
    </w:p>
    <w:p w:rsidR="00AD33F5" w:rsidRDefault="00AD33F5" w:rsidP="00AD33F5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AD3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F5"/>
    <w:rsid w:val="00301316"/>
    <w:rsid w:val="007F6836"/>
    <w:rsid w:val="008871BB"/>
    <w:rsid w:val="00AD33F5"/>
    <w:rsid w:val="00C224BA"/>
    <w:rsid w:val="00D02C74"/>
    <w:rsid w:val="00D23C2C"/>
    <w:rsid w:val="00D65EAA"/>
    <w:rsid w:val="00F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7C02C-16D7-462D-A291-CEAD32FF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Allender</dc:creator>
  <cp:keywords/>
  <dc:description/>
  <cp:lastModifiedBy>Heather Allender</cp:lastModifiedBy>
  <cp:revision>3</cp:revision>
  <cp:lastPrinted>2022-01-06T14:01:00Z</cp:lastPrinted>
  <dcterms:created xsi:type="dcterms:W3CDTF">2022-01-07T15:16:00Z</dcterms:created>
  <dcterms:modified xsi:type="dcterms:W3CDTF">2022-01-07T15:16:00Z</dcterms:modified>
</cp:coreProperties>
</file>